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A8" w:rsidRDefault="004376A8" w:rsidP="004376A8">
      <w:pPr>
        <w:ind w:right="381"/>
        <w:jc w:val="center"/>
        <w:outlineLvl w:val="0"/>
        <w:rPr>
          <w:b/>
          <w:bCs/>
          <w:sz w:val="26"/>
          <w:szCs w:val="26"/>
        </w:rPr>
      </w:pPr>
    </w:p>
    <w:p w:rsidR="004376A8" w:rsidRDefault="004376A8" w:rsidP="004376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ВЕРХОБЫСТРИЦКОГО </w:t>
      </w:r>
    </w:p>
    <w:p w:rsidR="004376A8" w:rsidRDefault="004376A8" w:rsidP="004376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 ПОСЕЛЕНИЯ</w:t>
      </w:r>
    </w:p>
    <w:p w:rsidR="004376A8" w:rsidRDefault="004376A8" w:rsidP="004376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Куменского района Кировской области</w:t>
      </w:r>
    </w:p>
    <w:p w:rsidR="004376A8" w:rsidRDefault="004376A8" w:rsidP="004376A8">
      <w:pPr>
        <w:pStyle w:val="Style2"/>
        <w:widowControl/>
        <w:tabs>
          <w:tab w:val="left" w:pos="9658"/>
        </w:tabs>
        <w:spacing w:before="130"/>
        <w:ind w:left="2870"/>
        <w:rPr>
          <w:rStyle w:val="FontStyle12"/>
        </w:rPr>
      </w:pPr>
      <w:r>
        <w:rPr>
          <w:rStyle w:val="FontStyle12"/>
        </w:rPr>
        <w:t>ПОСТАНОВЛЕНИЕ</w:t>
      </w:r>
      <w:r>
        <w:rPr>
          <w:rStyle w:val="FontStyle12"/>
        </w:rPr>
        <w:tab/>
      </w:r>
    </w:p>
    <w:p w:rsidR="004376A8" w:rsidRDefault="004376A8" w:rsidP="004376A8">
      <w:pPr>
        <w:jc w:val="center"/>
        <w:rPr>
          <w:sz w:val="28"/>
          <w:szCs w:val="28"/>
        </w:rPr>
      </w:pPr>
    </w:p>
    <w:p w:rsidR="004376A8" w:rsidRDefault="004376A8" w:rsidP="004376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9725D">
        <w:rPr>
          <w:sz w:val="28"/>
          <w:szCs w:val="28"/>
        </w:rPr>
        <w:t>08.12.2022 № 53</w:t>
      </w:r>
    </w:p>
    <w:p w:rsidR="004376A8" w:rsidRDefault="004376A8" w:rsidP="004376A8">
      <w:pPr>
        <w:jc w:val="center"/>
        <w:rPr>
          <w:sz w:val="28"/>
          <w:szCs w:val="28"/>
        </w:rPr>
      </w:pPr>
      <w:r>
        <w:rPr>
          <w:sz w:val="28"/>
          <w:szCs w:val="28"/>
        </w:rPr>
        <w:t>с.Верхобыстрица</w:t>
      </w:r>
    </w:p>
    <w:p w:rsidR="004376A8" w:rsidRDefault="004376A8" w:rsidP="004376A8">
      <w:pPr>
        <w:jc w:val="center"/>
        <w:rPr>
          <w:sz w:val="24"/>
          <w:szCs w:val="24"/>
        </w:rPr>
      </w:pPr>
    </w:p>
    <w:p w:rsidR="004376A8" w:rsidRDefault="004376A8" w:rsidP="004376A8">
      <w:pPr>
        <w:pStyle w:val="a4"/>
        <w:spacing w:before="0" w:after="0"/>
        <w:jc w:val="center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«Об утверждении основных направлений бюджетной и налоговой политики</w:t>
      </w:r>
    </w:p>
    <w:p w:rsidR="004376A8" w:rsidRDefault="004376A8" w:rsidP="004376A8">
      <w:pPr>
        <w:pStyle w:val="a4"/>
        <w:spacing w:before="0" w:after="0"/>
        <w:jc w:val="center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в </w:t>
      </w:r>
      <w:proofErr w:type="spellStart"/>
      <w:r>
        <w:rPr>
          <w:rStyle w:val="a3"/>
          <w:b w:val="0"/>
          <w:bCs w:val="0"/>
          <w:sz w:val="28"/>
          <w:szCs w:val="28"/>
        </w:rPr>
        <w:t>Верхобыстрицким</w:t>
      </w:r>
      <w:proofErr w:type="spellEnd"/>
      <w:r>
        <w:rPr>
          <w:rStyle w:val="a3"/>
          <w:b w:val="0"/>
          <w:bCs w:val="0"/>
          <w:sz w:val="28"/>
          <w:szCs w:val="28"/>
        </w:rPr>
        <w:t xml:space="preserve"> сельским поселении</w:t>
      </w:r>
    </w:p>
    <w:p w:rsidR="004376A8" w:rsidRDefault="004376A8" w:rsidP="004376A8">
      <w:pPr>
        <w:pStyle w:val="a4"/>
        <w:spacing w:before="0" w:after="0"/>
        <w:jc w:val="center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на </w:t>
      </w:r>
      <w:r w:rsidR="0049725D">
        <w:rPr>
          <w:rStyle w:val="a3"/>
          <w:b w:val="0"/>
          <w:bCs w:val="0"/>
          <w:sz w:val="28"/>
          <w:szCs w:val="28"/>
        </w:rPr>
        <w:t>2024-2026</w:t>
      </w:r>
      <w:r>
        <w:rPr>
          <w:rStyle w:val="a3"/>
          <w:b w:val="0"/>
          <w:bCs w:val="0"/>
          <w:sz w:val="28"/>
          <w:szCs w:val="28"/>
        </w:rPr>
        <w:t>годы»</w:t>
      </w:r>
    </w:p>
    <w:p w:rsidR="004376A8" w:rsidRDefault="004376A8" w:rsidP="004376A8">
      <w:pPr>
        <w:jc w:val="both"/>
      </w:pPr>
    </w:p>
    <w:p w:rsidR="004376A8" w:rsidRDefault="004376A8" w:rsidP="004376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76A8" w:rsidRDefault="004376A8" w:rsidP="004376A8">
      <w:pPr>
        <w:jc w:val="both"/>
        <w:rPr>
          <w:sz w:val="28"/>
          <w:szCs w:val="28"/>
        </w:rPr>
      </w:pPr>
    </w:p>
    <w:p w:rsidR="004376A8" w:rsidRDefault="004376A8" w:rsidP="004376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разработки среднесрочного финансового плана  Верхобыстрицкого сельского поселения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 района Кировской области на </w:t>
      </w:r>
      <w:r w:rsidR="0049725D">
        <w:rPr>
          <w:sz w:val="28"/>
          <w:szCs w:val="28"/>
        </w:rPr>
        <w:t>2024-2026</w:t>
      </w:r>
      <w:r>
        <w:rPr>
          <w:sz w:val="28"/>
          <w:szCs w:val="28"/>
        </w:rPr>
        <w:t xml:space="preserve">годы, проекта бюджета Верхобыстрицкого сельского поселения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 на 20</w:t>
      </w:r>
      <w:r w:rsidR="001D18CC">
        <w:rPr>
          <w:sz w:val="28"/>
          <w:szCs w:val="28"/>
        </w:rPr>
        <w:t>2</w:t>
      </w:r>
      <w:r w:rsidR="009D1B15">
        <w:rPr>
          <w:sz w:val="28"/>
          <w:szCs w:val="28"/>
        </w:rPr>
        <w:t>3</w:t>
      </w:r>
      <w:r>
        <w:rPr>
          <w:sz w:val="28"/>
          <w:szCs w:val="28"/>
        </w:rPr>
        <w:t xml:space="preserve"> год, в соответствии со статьями 172, 184.2 Бюджетного кодекса Российской Федерации, статьей 14 Федерального закона от 06.10.2003 №131-ФЗ «Об общих принципах организации местного самоуправления в Российской Федерации», Уставом Верхобыстрицкого сельского поселения, Положением </w:t>
      </w:r>
      <w:r>
        <w:rPr>
          <w:rStyle w:val="a3"/>
          <w:b w:val="0"/>
          <w:bCs w:val="0"/>
          <w:sz w:val="28"/>
          <w:szCs w:val="28"/>
        </w:rPr>
        <w:t xml:space="preserve">«О бюджетном процессе </w:t>
      </w:r>
      <w:r>
        <w:rPr>
          <w:sz w:val="28"/>
          <w:szCs w:val="28"/>
        </w:rPr>
        <w:t xml:space="preserve">в муниципальном образовании  </w:t>
      </w:r>
      <w:proofErr w:type="spellStart"/>
      <w:r>
        <w:rPr>
          <w:sz w:val="28"/>
          <w:szCs w:val="28"/>
        </w:rPr>
        <w:t>Верхобыстрицкое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области», принятым решением </w:t>
      </w:r>
      <w:proofErr w:type="spellStart"/>
      <w:r>
        <w:rPr>
          <w:sz w:val="28"/>
          <w:szCs w:val="28"/>
        </w:rPr>
        <w:t>Верхобыстрицкой</w:t>
      </w:r>
      <w:proofErr w:type="spellEnd"/>
      <w:r>
        <w:rPr>
          <w:sz w:val="28"/>
          <w:szCs w:val="28"/>
        </w:rPr>
        <w:t xml:space="preserve"> сельско</w:t>
      </w:r>
      <w:r w:rsidR="001D18CC">
        <w:rPr>
          <w:sz w:val="28"/>
          <w:szCs w:val="28"/>
        </w:rPr>
        <w:t>й</w:t>
      </w:r>
      <w:r>
        <w:rPr>
          <w:sz w:val="28"/>
          <w:szCs w:val="28"/>
        </w:rPr>
        <w:t xml:space="preserve"> Думой </w:t>
      </w:r>
      <w:r w:rsidRPr="001D18CC">
        <w:rPr>
          <w:sz w:val="28"/>
          <w:szCs w:val="28"/>
        </w:rPr>
        <w:t>от 16.04.2014 №</w:t>
      </w:r>
      <w:r w:rsidR="00D70820">
        <w:rPr>
          <w:sz w:val="28"/>
          <w:szCs w:val="28"/>
        </w:rPr>
        <w:t xml:space="preserve"> </w:t>
      </w:r>
      <w:r w:rsidRPr="001D18CC">
        <w:rPr>
          <w:sz w:val="28"/>
          <w:szCs w:val="28"/>
        </w:rPr>
        <w:t>14/64 муниципальное учреждение Администрация Верхобыстрицкого сельского поселения ПОСТАНОВЛЯЕТ:</w:t>
      </w:r>
    </w:p>
    <w:p w:rsidR="004376A8" w:rsidRDefault="004376A8" w:rsidP="004376A8">
      <w:pPr>
        <w:pStyle w:val="a4"/>
        <w:tabs>
          <w:tab w:val="left" w:pos="794"/>
          <w:tab w:val="left" w:pos="851"/>
        </w:tabs>
        <w:spacing w:before="0" w:after="0"/>
        <w:ind w:firstLine="540"/>
        <w:jc w:val="both"/>
        <w:rPr>
          <w:rStyle w:val="a3"/>
          <w:b w:val="0"/>
          <w:bCs w:val="0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Утвердить прилагаемые основные направления бюджетной и налоговой политики </w:t>
      </w:r>
      <w:r>
        <w:rPr>
          <w:rStyle w:val="a3"/>
          <w:b w:val="0"/>
          <w:bCs w:val="0"/>
          <w:sz w:val="28"/>
          <w:szCs w:val="28"/>
        </w:rPr>
        <w:t xml:space="preserve">в </w:t>
      </w:r>
      <w:proofErr w:type="spellStart"/>
      <w:r>
        <w:rPr>
          <w:rStyle w:val="a3"/>
          <w:b w:val="0"/>
          <w:bCs w:val="0"/>
          <w:sz w:val="28"/>
          <w:szCs w:val="28"/>
        </w:rPr>
        <w:t>Верхобыстрицком</w:t>
      </w:r>
      <w:proofErr w:type="spellEnd"/>
      <w:r>
        <w:rPr>
          <w:rStyle w:val="a3"/>
          <w:b w:val="0"/>
          <w:bCs w:val="0"/>
          <w:sz w:val="28"/>
          <w:szCs w:val="28"/>
        </w:rPr>
        <w:t xml:space="preserve"> сельское </w:t>
      </w:r>
      <w:proofErr w:type="gramStart"/>
      <w:r>
        <w:rPr>
          <w:rStyle w:val="a3"/>
          <w:b w:val="0"/>
          <w:bCs w:val="0"/>
          <w:sz w:val="28"/>
          <w:szCs w:val="28"/>
        </w:rPr>
        <w:t>поселении  на</w:t>
      </w:r>
      <w:proofErr w:type="gramEnd"/>
      <w:r>
        <w:rPr>
          <w:rStyle w:val="a3"/>
          <w:b w:val="0"/>
          <w:bCs w:val="0"/>
          <w:sz w:val="28"/>
          <w:szCs w:val="28"/>
        </w:rPr>
        <w:t xml:space="preserve"> </w:t>
      </w:r>
      <w:r w:rsidR="0049725D">
        <w:rPr>
          <w:rStyle w:val="a3"/>
          <w:b w:val="0"/>
          <w:bCs w:val="0"/>
          <w:sz w:val="28"/>
          <w:szCs w:val="28"/>
        </w:rPr>
        <w:t>2024-2026</w:t>
      </w:r>
      <w:r>
        <w:rPr>
          <w:rStyle w:val="a3"/>
          <w:b w:val="0"/>
          <w:bCs w:val="0"/>
          <w:sz w:val="28"/>
          <w:szCs w:val="28"/>
        </w:rPr>
        <w:t>годы (приложение №1).</w:t>
      </w:r>
    </w:p>
    <w:p w:rsidR="004376A8" w:rsidRDefault="004376A8" w:rsidP="004376A8">
      <w:pPr>
        <w:pStyle w:val="a4"/>
        <w:tabs>
          <w:tab w:val="left" w:pos="794"/>
          <w:tab w:val="left" w:pos="851"/>
        </w:tabs>
        <w:spacing w:before="0" w:after="0"/>
        <w:ind w:firstLine="540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2.</w:t>
      </w:r>
      <w:r>
        <w:rPr>
          <w:rStyle w:val="a3"/>
          <w:b w:val="0"/>
          <w:bCs w:val="0"/>
          <w:sz w:val="28"/>
          <w:szCs w:val="28"/>
        </w:rPr>
        <w:tab/>
        <w:t xml:space="preserve">Администрации Верхобыстрицкого сельского поселения и подведомственным учреждениям осуществлять формирование доходов и расходов с учетом </w:t>
      </w:r>
      <w:r>
        <w:rPr>
          <w:sz w:val="28"/>
          <w:szCs w:val="28"/>
        </w:rPr>
        <w:t xml:space="preserve">основных направлений бюджетной и налоговой политики </w:t>
      </w:r>
      <w:r>
        <w:rPr>
          <w:rStyle w:val="a3"/>
          <w:b w:val="0"/>
          <w:bCs w:val="0"/>
          <w:sz w:val="28"/>
          <w:szCs w:val="28"/>
        </w:rPr>
        <w:t xml:space="preserve">в </w:t>
      </w:r>
      <w:proofErr w:type="spellStart"/>
      <w:r>
        <w:rPr>
          <w:rStyle w:val="a3"/>
          <w:b w:val="0"/>
          <w:bCs w:val="0"/>
          <w:sz w:val="28"/>
          <w:szCs w:val="28"/>
        </w:rPr>
        <w:t>Верхобыстрицком</w:t>
      </w:r>
      <w:proofErr w:type="spellEnd"/>
      <w:r>
        <w:rPr>
          <w:rStyle w:val="a3"/>
          <w:b w:val="0"/>
          <w:bCs w:val="0"/>
          <w:sz w:val="28"/>
          <w:szCs w:val="28"/>
        </w:rPr>
        <w:t xml:space="preserve"> сельском поселении на </w:t>
      </w:r>
      <w:r w:rsidR="0049725D">
        <w:rPr>
          <w:rStyle w:val="a3"/>
          <w:b w:val="0"/>
          <w:bCs w:val="0"/>
          <w:sz w:val="28"/>
          <w:szCs w:val="28"/>
        </w:rPr>
        <w:t>2024-2026</w:t>
      </w:r>
      <w:r>
        <w:rPr>
          <w:rStyle w:val="a3"/>
          <w:b w:val="0"/>
          <w:bCs w:val="0"/>
          <w:sz w:val="28"/>
          <w:szCs w:val="28"/>
        </w:rPr>
        <w:t>годы.</w:t>
      </w:r>
    </w:p>
    <w:p w:rsidR="004376A8" w:rsidRDefault="004376A8" w:rsidP="004376A8">
      <w:pPr>
        <w:pStyle w:val="a4"/>
        <w:tabs>
          <w:tab w:val="left" w:pos="794"/>
          <w:tab w:val="left" w:pos="851"/>
        </w:tabs>
        <w:spacing w:before="0" w:after="0"/>
        <w:ind w:firstLine="540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3.</w:t>
      </w:r>
      <w:r>
        <w:rPr>
          <w:rStyle w:val="a3"/>
          <w:b w:val="0"/>
          <w:bCs w:val="0"/>
          <w:sz w:val="28"/>
          <w:szCs w:val="28"/>
        </w:rPr>
        <w:tab/>
      </w:r>
      <w:r w:rsidR="00CA134B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>пециалисту</w:t>
      </w:r>
      <w:r w:rsidR="00CA134B">
        <w:rPr>
          <w:rStyle w:val="a3"/>
          <w:b w:val="0"/>
          <w:bCs w:val="0"/>
          <w:sz w:val="28"/>
          <w:szCs w:val="28"/>
        </w:rPr>
        <w:t xml:space="preserve"> 1 категории,</w:t>
      </w:r>
      <w:r>
        <w:rPr>
          <w:rStyle w:val="a3"/>
          <w:b w:val="0"/>
          <w:bCs w:val="0"/>
          <w:sz w:val="28"/>
          <w:szCs w:val="28"/>
        </w:rPr>
        <w:t xml:space="preserve"> бухгалтеру-финансисту  администрации Верхобыстрицкого сельского поселения (</w:t>
      </w:r>
      <w:proofErr w:type="spellStart"/>
      <w:r>
        <w:rPr>
          <w:rStyle w:val="a3"/>
          <w:b w:val="0"/>
          <w:bCs w:val="0"/>
          <w:sz w:val="28"/>
          <w:szCs w:val="28"/>
        </w:rPr>
        <w:t>Шиховой</w:t>
      </w:r>
      <w:proofErr w:type="spellEnd"/>
      <w:r>
        <w:rPr>
          <w:rStyle w:val="a3"/>
          <w:b w:val="0"/>
          <w:bCs w:val="0"/>
          <w:sz w:val="28"/>
          <w:szCs w:val="28"/>
        </w:rPr>
        <w:t xml:space="preserve"> Е.А.):</w:t>
      </w:r>
    </w:p>
    <w:p w:rsidR="004376A8" w:rsidRDefault="004376A8" w:rsidP="004376A8">
      <w:pPr>
        <w:pStyle w:val="a4"/>
        <w:tabs>
          <w:tab w:val="left" w:pos="794"/>
          <w:tab w:val="left" w:pos="851"/>
          <w:tab w:val="left" w:pos="993"/>
        </w:tabs>
        <w:spacing w:before="0" w:after="0"/>
        <w:ind w:firstLine="540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3.1.</w:t>
      </w:r>
      <w:r w:rsidR="00D70820">
        <w:rPr>
          <w:rStyle w:val="a3"/>
          <w:b w:val="0"/>
          <w:bCs w:val="0"/>
          <w:sz w:val="28"/>
          <w:szCs w:val="28"/>
        </w:rPr>
        <w:t xml:space="preserve"> </w:t>
      </w:r>
      <w:r>
        <w:rPr>
          <w:rStyle w:val="a3"/>
          <w:b w:val="0"/>
          <w:bCs w:val="0"/>
          <w:sz w:val="28"/>
          <w:szCs w:val="28"/>
        </w:rPr>
        <w:tab/>
        <w:t xml:space="preserve">Руководствоваться </w:t>
      </w:r>
      <w:r>
        <w:rPr>
          <w:sz w:val="28"/>
          <w:szCs w:val="28"/>
        </w:rPr>
        <w:t xml:space="preserve">основными направлениями бюджетной и налоговой политики </w:t>
      </w:r>
      <w:r>
        <w:rPr>
          <w:rStyle w:val="a3"/>
          <w:b w:val="0"/>
          <w:bCs w:val="0"/>
          <w:sz w:val="28"/>
          <w:szCs w:val="28"/>
        </w:rPr>
        <w:t xml:space="preserve">в </w:t>
      </w:r>
      <w:proofErr w:type="spellStart"/>
      <w:r>
        <w:rPr>
          <w:rStyle w:val="a3"/>
          <w:b w:val="0"/>
          <w:bCs w:val="0"/>
          <w:sz w:val="28"/>
          <w:szCs w:val="28"/>
        </w:rPr>
        <w:t>Верхобыстрицком</w:t>
      </w:r>
      <w:proofErr w:type="spellEnd"/>
      <w:r>
        <w:rPr>
          <w:rStyle w:val="a3"/>
          <w:b w:val="0"/>
          <w:bCs w:val="0"/>
          <w:sz w:val="28"/>
          <w:szCs w:val="28"/>
        </w:rPr>
        <w:t xml:space="preserve"> сельском поселении на </w:t>
      </w:r>
      <w:r w:rsidR="0049725D">
        <w:rPr>
          <w:rStyle w:val="a3"/>
          <w:b w:val="0"/>
          <w:bCs w:val="0"/>
          <w:sz w:val="28"/>
          <w:szCs w:val="28"/>
        </w:rPr>
        <w:t>2024-2026</w:t>
      </w:r>
      <w:r>
        <w:rPr>
          <w:rStyle w:val="a3"/>
          <w:b w:val="0"/>
          <w:bCs w:val="0"/>
          <w:sz w:val="28"/>
          <w:szCs w:val="28"/>
        </w:rPr>
        <w:t>годы при формировании бюджета Верхобыстрицкого сельского поселения.</w:t>
      </w:r>
    </w:p>
    <w:p w:rsidR="004376A8" w:rsidRDefault="004376A8" w:rsidP="004376A8">
      <w:pPr>
        <w:pStyle w:val="a4"/>
        <w:tabs>
          <w:tab w:val="left" w:pos="794"/>
          <w:tab w:val="left" w:pos="851"/>
          <w:tab w:val="left" w:pos="993"/>
        </w:tabs>
        <w:spacing w:before="0" w:after="0"/>
        <w:ind w:firstLine="540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3.2.</w:t>
      </w:r>
      <w:r>
        <w:rPr>
          <w:rStyle w:val="a3"/>
          <w:b w:val="0"/>
          <w:bCs w:val="0"/>
          <w:sz w:val="28"/>
          <w:szCs w:val="28"/>
        </w:rPr>
        <w:tab/>
      </w:r>
      <w:r w:rsidR="00D70820">
        <w:rPr>
          <w:rStyle w:val="a3"/>
          <w:b w:val="0"/>
          <w:bCs w:val="0"/>
          <w:sz w:val="28"/>
          <w:szCs w:val="28"/>
        </w:rPr>
        <w:t xml:space="preserve"> </w:t>
      </w:r>
      <w:r>
        <w:rPr>
          <w:rStyle w:val="a3"/>
          <w:b w:val="0"/>
          <w:bCs w:val="0"/>
          <w:sz w:val="28"/>
          <w:szCs w:val="28"/>
        </w:rPr>
        <w:t xml:space="preserve">Направить в </w:t>
      </w:r>
      <w:proofErr w:type="spellStart"/>
      <w:r>
        <w:rPr>
          <w:rStyle w:val="a3"/>
          <w:b w:val="0"/>
          <w:bCs w:val="0"/>
          <w:sz w:val="28"/>
          <w:szCs w:val="28"/>
        </w:rPr>
        <w:t>Верхобыстрицкую</w:t>
      </w:r>
      <w:proofErr w:type="spellEnd"/>
      <w:r>
        <w:rPr>
          <w:rStyle w:val="a3"/>
          <w:b w:val="0"/>
          <w:bCs w:val="0"/>
          <w:sz w:val="28"/>
          <w:szCs w:val="28"/>
        </w:rPr>
        <w:t xml:space="preserve"> сельскую Думу Верхобыстрицкого сельского поселения о</w:t>
      </w:r>
      <w:r>
        <w:rPr>
          <w:sz w:val="28"/>
          <w:szCs w:val="28"/>
        </w:rPr>
        <w:t xml:space="preserve">сновные направления бюджетной и налоговой политики </w:t>
      </w:r>
      <w:r>
        <w:rPr>
          <w:rStyle w:val="a3"/>
          <w:b w:val="0"/>
          <w:bCs w:val="0"/>
          <w:sz w:val="28"/>
          <w:szCs w:val="28"/>
        </w:rPr>
        <w:t xml:space="preserve">в </w:t>
      </w:r>
      <w:proofErr w:type="spellStart"/>
      <w:r>
        <w:rPr>
          <w:rStyle w:val="a3"/>
          <w:b w:val="0"/>
          <w:bCs w:val="0"/>
          <w:sz w:val="28"/>
          <w:szCs w:val="28"/>
        </w:rPr>
        <w:t>Верхобыстрицком</w:t>
      </w:r>
      <w:proofErr w:type="spellEnd"/>
      <w:r>
        <w:rPr>
          <w:rStyle w:val="a3"/>
          <w:b w:val="0"/>
          <w:bCs w:val="0"/>
          <w:sz w:val="28"/>
          <w:szCs w:val="28"/>
        </w:rPr>
        <w:t xml:space="preserve"> сельском</w:t>
      </w:r>
      <w:r w:rsidR="00D70820">
        <w:rPr>
          <w:rStyle w:val="a3"/>
          <w:b w:val="0"/>
          <w:bCs w:val="0"/>
          <w:sz w:val="28"/>
          <w:szCs w:val="28"/>
        </w:rPr>
        <w:t xml:space="preserve"> </w:t>
      </w:r>
      <w:r>
        <w:rPr>
          <w:rStyle w:val="a3"/>
          <w:b w:val="0"/>
          <w:bCs w:val="0"/>
          <w:sz w:val="28"/>
          <w:szCs w:val="28"/>
        </w:rPr>
        <w:t xml:space="preserve">поселении на </w:t>
      </w:r>
      <w:r w:rsidR="0049725D">
        <w:rPr>
          <w:rStyle w:val="a3"/>
          <w:b w:val="0"/>
          <w:bCs w:val="0"/>
          <w:sz w:val="28"/>
          <w:szCs w:val="28"/>
        </w:rPr>
        <w:t>2024-2026</w:t>
      </w:r>
      <w:r>
        <w:rPr>
          <w:rStyle w:val="a3"/>
          <w:b w:val="0"/>
          <w:bCs w:val="0"/>
          <w:sz w:val="28"/>
          <w:szCs w:val="28"/>
        </w:rPr>
        <w:t xml:space="preserve">годы </w:t>
      </w:r>
      <w:r>
        <w:rPr>
          <w:rStyle w:val="a3"/>
          <w:b w:val="0"/>
          <w:bCs w:val="0"/>
          <w:sz w:val="28"/>
          <w:szCs w:val="28"/>
        </w:rPr>
        <w:lastRenderedPageBreak/>
        <w:t>одновременно с проектом Решения о бюджете Верхобыстрицкого сельского поселения на 202</w:t>
      </w:r>
      <w:r w:rsidR="009D1B15">
        <w:rPr>
          <w:rStyle w:val="a3"/>
          <w:b w:val="0"/>
          <w:bCs w:val="0"/>
          <w:sz w:val="28"/>
          <w:szCs w:val="28"/>
        </w:rPr>
        <w:t>3</w:t>
      </w:r>
      <w:r>
        <w:rPr>
          <w:rStyle w:val="a3"/>
          <w:b w:val="0"/>
          <w:bCs w:val="0"/>
          <w:sz w:val="28"/>
          <w:szCs w:val="28"/>
        </w:rPr>
        <w:t xml:space="preserve"> год и плановый период 202</w:t>
      </w:r>
      <w:r w:rsidR="009D1B15">
        <w:rPr>
          <w:rStyle w:val="a3"/>
          <w:b w:val="0"/>
          <w:bCs w:val="0"/>
          <w:sz w:val="28"/>
          <w:szCs w:val="28"/>
        </w:rPr>
        <w:t>4</w:t>
      </w:r>
      <w:r>
        <w:rPr>
          <w:rStyle w:val="a3"/>
          <w:b w:val="0"/>
          <w:bCs w:val="0"/>
          <w:sz w:val="28"/>
          <w:szCs w:val="28"/>
        </w:rPr>
        <w:t>-202</w:t>
      </w:r>
      <w:r w:rsidR="009D1B15">
        <w:rPr>
          <w:rStyle w:val="a3"/>
          <w:b w:val="0"/>
          <w:bCs w:val="0"/>
          <w:sz w:val="28"/>
          <w:szCs w:val="28"/>
        </w:rPr>
        <w:t>5</w:t>
      </w:r>
      <w:r w:rsidR="00D70820">
        <w:rPr>
          <w:rStyle w:val="a3"/>
          <w:b w:val="0"/>
          <w:bCs w:val="0"/>
          <w:sz w:val="28"/>
          <w:szCs w:val="28"/>
        </w:rPr>
        <w:t xml:space="preserve"> </w:t>
      </w:r>
      <w:r>
        <w:rPr>
          <w:rStyle w:val="a3"/>
          <w:b w:val="0"/>
          <w:bCs w:val="0"/>
          <w:sz w:val="28"/>
          <w:szCs w:val="28"/>
        </w:rPr>
        <w:t>годов.</w:t>
      </w:r>
    </w:p>
    <w:p w:rsidR="004376A8" w:rsidRDefault="004376A8" w:rsidP="004376A8">
      <w:pPr>
        <w:tabs>
          <w:tab w:val="left" w:pos="794"/>
          <w:tab w:val="left" w:pos="851"/>
        </w:tabs>
        <w:ind w:firstLine="540"/>
        <w:jc w:val="both"/>
      </w:pPr>
      <w:r>
        <w:rPr>
          <w:rStyle w:val="a3"/>
          <w:b w:val="0"/>
          <w:bCs w:val="0"/>
          <w:sz w:val="28"/>
          <w:szCs w:val="28"/>
        </w:rPr>
        <w:t>4.</w:t>
      </w:r>
      <w:r>
        <w:rPr>
          <w:rStyle w:val="a3"/>
          <w:b w:val="0"/>
          <w:bCs w:val="0"/>
          <w:sz w:val="28"/>
          <w:szCs w:val="28"/>
        </w:rPr>
        <w:tab/>
        <w:t>Заместителю главы администрации Верхобыстрицкого сельского поселения (Ч</w:t>
      </w:r>
      <w:r w:rsidR="00D70820">
        <w:rPr>
          <w:rStyle w:val="a3"/>
          <w:b w:val="0"/>
          <w:bCs w:val="0"/>
          <w:sz w:val="28"/>
          <w:szCs w:val="28"/>
        </w:rPr>
        <w:t>е</w:t>
      </w:r>
      <w:r>
        <w:rPr>
          <w:rStyle w:val="a3"/>
          <w:b w:val="0"/>
          <w:bCs w:val="0"/>
          <w:sz w:val="28"/>
          <w:szCs w:val="28"/>
        </w:rPr>
        <w:t xml:space="preserve">твериковой Л.А.) </w:t>
      </w:r>
      <w:r>
        <w:rPr>
          <w:sz w:val="28"/>
          <w:szCs w:val="28"/>
        </w:rPr>
        <w:t xml:space="preserve">обеспечить размещение настоящего постановления на официальном сайте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района.</w:t>
      </w:r>
    </w:p>
    <w:p w:rsidR="004376A8" w:rsidRDefault="004376A8" w:rsidP="004376A8">
      <w:pPr>
        <w:tabs>
          <w:tab w:val="left" w:pos="794"/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Контроль исполнения настоящего постановления возложить на заместителя Главы администрации Верхобыстрицкого сельского поселения </w:t>
      </w:r>
      <w:proofErr w:type="spellStart"/>
      <w:r>
        <w:rPr>
          <w:sz w:val="28"/>
          <w:szCs w:val="28"/>
        </w:rPr>
        <w:t>Четверикову</w:t>
      </w:r>
      <w:proofErr w:type="spellEnd"/>
      <w:r>
        <w:rPr>
          <w:sz w:val="28"/>
          <w:szCs w:val="28"/>
        </w:rPr>
        <w:t xml:space="preserve"> Людмилу Александровну</w:t>
      </w: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Глава Верхобыстрицкого </w:t>
      </w: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сельского поселения</w:t>
      </w:r>
      <w:r>
        <w:rPr>
          <w:rStyle w:val="a3"/>
          <w:b w:val="0"/>
          <w:bCs w:val="0"/>
          <w:sz w:val="28"/>
          <w:szCs w:val="28"/>
        </w:rPr>
        <w:tab/>
      </w:r>
      <w:r>
        <w:rPr>
          <w:rStyle w:val="a3"/>
          <w:b w:val="0"/>
          <w:bCs w:val="0"/>
          <w:sz w:val="28"/>
          <w:szCs w:val="28"/>
        </w:rPr>
        <w:tab/>
      </w:r>
      <w:r>
        <w:rPr>
          <w:rStyle w:val="a3"/>
          <w:b w:val="0"/>
          <w:bCs w:val="0"/>
          <w:sz w:val="28"/>
          <w:szCs w:val="28"/>
        </w:rPr>
        <w:tab/>
      </w:r>
      <w:r>
        <w:rPr>
          <w:rStyle w:val="a3"/>
          <w:b w:val="0"/>
          <w:bCs w:val="0"/>
          <w:sz w:val="28"/>
          <w:szCs w:val="28"/>
        </w:rPr>
        <w:tab/>
        <w:t>О.А.Симонова</w:t>
      </w: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</w:pPr>
      <w:r>
        <w:rPr>
          <w:rStyle w:val="a3"/>
          <w:b w:val="0"/>
          <w:bCs w:val="0"/>
          <w:sz w:val="28"/>
          <w:szCs w:val="28"/>
        </w:rPr>
        <w:tab/>
      </w:r>
      <w:r>
        <w:rPr>
          <w:rStyle w:val="a3"/>
          <w:b w:val="0"/>
          <w:bCs w:val="0"/>
          <w:sz w:val="28"/>
          <w:szCs w:val="28"/>
        </w:rPr>
        <w:tab/>
      </w:r>
      <w:r>
        <w:rPr>
          <w:rStyle w:val="a3"/>
          <w:b w:val="0"/>
          <w:bCs w:val="0"/>
          <w:sz w:val="28"/>
          <w:szCs w:val="28"/>
        </w:rPr>
        <w:tab/>
      </w:r>
      <w:r>
        <w:rPr>
          <w:rStyle w:val="a3"/>
          <w:b w:val="0"/>
          <w:bCs w:val="0"/>
          <w:sz w:val="28"/>
          <w:szCs w:val="28"/>
        </w:rPr>
        <w:tab/>
      </w:r>
      <w:r>
        <w:rPr>
          <w:rStyle w:val="a3"/>
          <w:b w:val="0"/>
          <w:bCs w:val="0"/>
          <w:sz w:val="28"/>
          <w:szCs w:val="28"/>
        </w:rPr>
        <w:tab/>
      </w:r>
      <w:r>
        <w:rPr>
          <w:rStyle w:val="a3"/>
          <w:b w:val="0"/>
          <w:bCs w:val="0"/>
          <w:sz w:val="28"/>
          <w:szCs w:val="28"/>
        </w:rPr>
        <w:tab/>
      </w:r>
      <w:r>
        <w:rPr>
          <w:rStyle w:val="a3"/>
          <w:b w:val="0"/>
          <w:bCs w:val="0"/>
          <w:sz w:val="28"/>
          <w:szCs w:val="28"/>
        </w:rPr>
        <w:tab/>
      </w:r>
    </w:p>
    <w:p w:rsidR="004376A8" w:rsidRPr="00D70820" w:rsidRDefault="004376A8" w:rsidP="00D70820">
      <w:pPr>
        <w:ind w:firstLine="6237"/>
        <w:jc w:val="right"/>
        <w:rPr>
          <w:sz w:val="24"/>
          <w:szCs w:val="24"/>
        </w:rPr>
      </w:pPr>
      <w:r w:rsidRPr="00D70820">
        <w:rPr>
          <w:sz w:val="24"/>
          <w:szCs w:val="24"/>
        </w:rPr>
        <w:t>Приложение №1</w:t>
      </w:r>
    </w:p>
    <w:p w:rsidR="004376A8" w:rsidRPr="00D70820" w:rsidRDefault="004376A8" w:rsidP="00D70820">
      <w:pPr>
        <w:ind w:left="6237"/>
        <w:jc w:val="right"/>
        <w:rPr>
          <w:sz w:val="24"/>
          <w:szCs w:val="24"/>
        </w:rPr>
      </w:pPr>
      <w:r w:rsidRPr="00D70820">
        <w:rPr>
          <w:sz w:val="24"/>
          <w:szCs w:val="24"/>
        </w:rPr>
        <w:t xml:space="preserve">к постановлению Главы Верхобыстрицкого сельского поселения </w:t>
      </w:r>
    </w:p>
    <w:p w:rsidR="004376A8" w:rsidRPr="004376A8" w:rsidRDefault="004376A8" w:rsidP="00E47FD0">
      <w:pPr>
        <w:ind w:firstLine="6237"/>
        <w:jc w:val="right"/>
        <w:rPr>
          <w:sz w:val="24"/>
          <w:szCs w:val="24"/>
        </w:rPr>
      </w:pPr>
      <w:r w:rsidRPr="00D70820">
        <w:rPr>
          <w:sz w:val="24"/>
          <w:szCs w:val="24"/>
        </w:rPr>
        <w:t xml:space="preserve">от </w:t>
      </w:r>
      <w:r w:rsidR="0049725D">
        <w:rPr>
          <w:sz w:val="28"/>
          <w:szCs w:val="28"/>
        </w:rPr>
        <w:t>08.12.2023 № 53</w:t>
      </w:r>
    </w:p>
    <w:p w:rsidR="004376A8" w:rsidRPr="0049725D" w:rsidRDefault="004376A8" w:rsidP="004376A8">
      <w:pPr>
        <w:jc w:val="center"/>
        <w:rPr>
          <w:b/>
          <w:sz w:val="24"/>
          <w:szCs w:val="24"/>
        </w:rPr>
      </w:pPr>
      <w:r w:rsidRPr="0049725D">
        <w:rPr>
          <w:b/>
          <w:sz w:val="24"/>
          <w:szCs w:val="24"/>
        </w:rPr>
        <w:t>ОСНОВНЫЕ НАПРАВЛЕНИЯ</w:t>
      </w:r>
    </w:p>
    <w:p w:rsidR="004376A8" w:rsidRPr="0049725D" w:rsidRDefault="004376A8" w:rsidP="004376A8">
      <w:pPr>
        <w:jc w:val="center"/>
        <w:rPr>
          <w:b/>
          <w:sz w:val="24"/>
          <w:szCs w:val="24"/>
        </w:rPr>
      </w:pPr>
      <w:r w:rsidRPr="0049725D">
        <w:rPr>
          <w:b/>
          <w:sz w:val="24"/>
          <w:szCs w:val="24"/>
        </w:rPr>
        <w:t xml:space="preserve">бюджетной и налоговой политики в </w:t>
      </w:r>
      <w:proofErr w:type="spellStart"/>
      <w:r w:rsidRPr="0049725D">
        <w:rPr>
          <w:b/>
          <w:sz w:val="24"/>
          <w:szCs w:val="24"/>
        </w:rPr>
        <w:t>Верхобыстрицком</w:t>
      </w:r>
      <w:proofErr w:type="spellEnd"/>
      <w:r w:rsidRPr="0049725D">
        <w:rPr>
          <w:b/>
          <w:sz w:val="24"/>
          <w:szCs w:val="24"/>
        </w:rPr>
        <w:t xml:space="preserve"> сельском поселении</w:t>
      </w:r>
    </w:p>
    <w:p w:rsidR="004376A8" w:rsidRPr="0049725D" w:rsidRDefault="004376A8" w:rsidP="004376A8">
      <w:pPr>
        <w:jc w:val="center"/>
        <w:rPr>
          <w:b/>
          <w:sz w:val="24"/>
          <w:szCs w:val="24"/>
        </w:rPr>
      </w:pPr>
      <w:r w:rsidRPr="0049725D">
        <w:rPr>
          <w:b/>
          <w:sz w:val="24"/>
          <w:szCs w:val="24"/>
        </w:rPr>
        <w:t xml:space="preserve">на </w:t>
      </w:r>
      <w:r w:rsidR="0049725D" w:rsidRPr="0049725D">
        <w:rPr>
          <w:b/>
          <w:sz w:val="24"/>
          <w:szCs w:val="24"/>
        </w:rPr>
        <w:t>2024-2026</w:t>
      </w:r>
      <w:r w:rsidRPr="0049725D">
        <w:rPr>
          <w:b/>
          <w:sz w:val="24"/>
          <w:szCs w:val="24"/>
        </w:rPr>
        <w:t>годы</w:t>
      </w:r>
    </w:p>
    <w:p w:rsidR="004376A8" w:rsidRPr="004376A8" w:rsidRDefault="004376A8" w:rsidP="004376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76A8" w:rsidRPr="004376A8" w:rsidRDefault="004376A8" w:rsidP="004376A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376A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376A8" w:rsidRPr="004376A8" w:rsidRDefault="004376A8" w:rsidP="004376A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376A8" w:rsidRPr="004376A8" w:rsidRDefault="004376A8" w:rsidP="004376A8">
      <w:pPr>
        <w:pStyle w:val="Default"/>
        <w:tabs>
          <w:tab w:val="left" w:pos="1021"/>
          <w:tab w:val="left" w:pos="1134"/>
        </w:tabs>
        <w:ind w:firstLine="567"/>
        <w:jc w:val="both"/>
      </w:pPr>
      <w:r w:rsidRPr="004376A8">
        <w:t>1.1.</w:t>
      </w:r>
      <w:r w:rsidRPr="004376A8">
        <w:tab/>
        <w:t xml:space="preserve">Основные направления бюджетной и налоговой политики в </w:t>
      </w:r>
      <w:proofErr w:type="spellStart"/>
      <w:r w:rsidRPr="004376A8">
        <w:rPr>
          <w:rStyle w:val="a3"/>
          <w:b w:val="0"/>
          <w:bCs w:val="0"/>
        </w:rPr>
        <w:t>Верхобыстрицком</w:t>
      </w:r>
      <w:proofErr w:type="spellEnd"/>
      <w:r w:rsidRPr="004376A8">
        <w:rPr>
          <w:rStyle w:val="a3"/>
          <w:b w:val="0"/>
          <w:bCs w:val="0"/>
        </w:rPr>
        <w:t xml:space="preserve">  сельском поселении </w:t>
      </w:r>
      <w:r w:rsidRPr="004376A8">
        <w:t xml:space="preserve">на </w:t>
      </w:r>
      <w:r w:rsidR="0049725D">
        <w:t>2024-2026</w:t>
      </w:r>
      <w:r w:rsidRPr="004376A8">
        <w:t>годы разработаны с учетом положений Бюджетного послания Президента Российской Федерации Федеральному Собранию Российской Федерации, проектами «Основных направлений налоговой политики Российской Федерации на 202</w:t>
      </w:r>
      <w:r w:rsidR="009D1B15">
        <w:t>3</w:t>
      </w:r>
      <w:r w:rsidRPr="004376A8">
        <w:t xml:space="preserve"> год и на плановый период 202</w:t>
      </w:r>
      <w:r w:rsidR="009D1B15">
        <w:t>4</w:t>
      </w:r>
      <w:r w:rsidRPr="004376A8">
        <w:t xml:space="preserve"> и 202</w:t>
      </w:r>
      <w:r w:rsidR="009D1B15">
        <w:t>5</w:t>
      </w:r>
      <w:r w:rsidRPr="004376A8">
        <w:t xml:space="preserve"> годов»,</w:t>
      </w:r>
      <w:r w:rsidRPr="004376A8">
        <w:rPr>
          <w:color w:val="auto"/>
        </w:rPr>
        <w:t xml:space="preserve"> </w:t>
      </w:r>
      <w:r w:rsidRPr="004376A8">
        <w:t>«Основных направлений бюджетной политики Российской Федерации на 202</w:t>
      </w:r>
      <w:r w:rsidR="009D1B15">
        <w:t>3</w:t>
      </w:r>
      <w:r w:rsidRPr="004376A8">
        <w:t xml:space="preserve"> год и на плановый период 202</w:t>
      </w:r>
      <w:r w:rsidR="009D1B15">
        <w:t>4</w:t>
      </w:r>
      <w:r w:rsidRPr="004376A8">
        <w:t xml:space="preserve"> и 202</w:t>
      </w:r>
      <w:r w:rsidR="009D1B15">
        <w:t>5</w:t>
      </w:r>
      <w:r w:rsidRPr="004376A8">
        <w:t xml:space="preserve"> годов»,</w:t>
      </w:r>
      <w:r w:rsidRPr="004376A8">
        <w:rPr>
          <w:color w:val="auto"/>
        </w:rPr>
        <w:t xml:space="preserve"> </w:t>
      </w:r>
      <w:r w:rsidRPr="004376A8">
        <w:t xml:space="preserve">изменений, вносимых в Налоговый кодекс Российской Федерации, в соответствии со статьями 172, 184.2 Бюджетного кодекса Российской Федерации, а также с учетом Положения </w:t>
      </w:r>
      <w:r w:rsidRPr="004376A8">
        <w:rPr>
          <w:rStyle w:val="a3"/>
          <w:b w:val="0"/>
          <w:bCs w:val="0"/>
        </w:rPr>
        <w:t xml:space="preserve">«О бюджетном процессе </w:t>
      </w:r>
      <w:r w:rsidRPr="004376A8">
        <w:t xml:space="preserve">в муниципальном образовании </w:t>
      </w:r>
      <w:proofErr w:type="spellStart"/>
      <w:r w:rsidRPr="004376A8">
        <w:t>Верхобыстрицкое</w:t>
      </w:r>
      <w:proofErr w:type="spellEnd"/>
      <w:r w:rsidRPr="004376A8">
        <w:t xml:space="preserve"> сельское поселение </w:t>
      </w:r>
      <w:proofErr w:type="spellStart"/>
      <w:r w:rsidRPr="004376A8">
        <w:t>Куменского</w:t>
      </w:r>
      <w:proofErr w:type="spellEnd"/>
      <w:r w:rsidRPr="004376A8">
        <w:t xml:space="preserve"> района Кировской области», принятого решением </w:t>
      </w:r>
      <w:proofErr w:type="spellStart"/>
      <w:r w:rsidRPr="004376A8">
        <w:t>Верхобыстрицкой</w:t>
      </w:r>
      <w:proofErr w:type="spellEnd"/>
      <w:r w:rsidRPr="004376A8">
        <w:t xml:space="preserve"> сельской Думой  16.04.2014 №14/64</w:t>
      </w:r>
    </w:p>
    <w:p w:rsidR="004376A8" w:rsidRPr="004376A8" w:rsidRDefault="004376A8" w:rsidP="004376A8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76A8">
        <w:rPr>
          <w:rFonts w:ascii="Times New Roman" w:hAnsi="Times New Roman" w:cs="Times New Roman"/>
          <w:sz w:val="24"/>
          <w:szCs w:val="24"/>
        </w:rPr>
        <w:t xml:space="preserve">2. Основные цели и задачи бюджетной и налоговой политики Верхобыстрицкого сельского поселения на </w:t>
      </w:r>
      <w:r w:rsidR="0049725D">
        <w:rPr>
          <w:rFonts w:ascii="Times New Roman" w:hAnsi="Times New Roman" w:cs="Times New Roman"/>
          <w:sz w:val="24"/>
          <w:szCs w:val="24"/>
        </w:rPr>
        <w:t>2024-2026</w:t>
      </w:r>
      <w:r w:rsidRPr="004376A8">
        <w:rPr>
          <w:rFonts w:ascii="Times New Roman" w:hAnsi="Times New Roman" w:cs="Times New Roman"/>
          <w:sz w:val="24"/>
          <w:szCs w:val="24"/>
        </w:rPr>
        <w:t>годы</w:t>
      </w:r>
      <w:r w:rsidR="00D85C57">
        <w:rPr>
          <w:rFonts w:ascii="Times New Roman" w:hAnsi="Times New Roman" w:cs="Times New Roman"/>
          <w:sz w:val="24"/>
          <w:szCs w:val="24"/>
        </w:rPr>
        <w:t>:</w:t>
      </w:r>
    </w:p>
    <w:p w:rsidR="004376A8" w:rsidRPr="004376A8" w:rsidRDefault="004376A8" w:rsidP="004376A8">
      <w:pPr>
        <w:pStyle w:val="ConsPlusNormal"/>
        <w:widowControl/>
        <w:tabs>
          <w:tab w:val="left" w:pos="102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6A8">
        <w:rPr>
          <w:rFonts w:ascii="Times New Roman" w:hAnsi="Times New Roman" w:cs="Times New Roman"/>
          <w:sz w:val="24"/>
          <w:szCs w:val="24"/>
        </w:rPr>
        <w:t>2.1.</w:t>
      </w:r>
      <w:r w:rsidRPr="004376A8">
        <w:rPr>
          <w:rFonts w:ascii="Times New Roman" w:hAnsi="Times New Roman" w:cs="Times New Roman"/>
          <w:sz w:val="24"/>
          <w:szCs w:val="24"/>
        </w:rPr>
        <w:tab/>
        <w:t xml:space="preserve">Бюджетная политика: стратегической целью бюджетной политики является обеспечение социального и экономического </w:t>
      </w:r>
      <w:r w:rsidRPr="00D85C57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D85C57">
        <w:rPr>
          <w:rStyle w:val="a3"/>
          <w:b w:val="0"/>
          <w:bCs w:val="0"/>
          <w:sz w:val="24"/>
          <w:szCs w:val="24"/>
        </w:rPr>
        <w:t xml:space="preserve">Верхобыстрицкого сельского поселения </w:t>
      </w:r>
      <w:r w:rsidRPr="00D85C57">
        <w:rPr>
          <w:rFonts w:ascii="Times New Roman" w:hAnsi="Times New Roman" w:cs="Times New Roman"/>
          <w:sz w:val="24"/>
          <w:szCs w:val="24"/>
        </w:rPr>
        <w:t>на основе повышения эффективности</w:t>
      </w:r>
      <w:r w:rsidRPr="004376A8">
        <w:rPr>
          <w:rFonts w:ascii="Times New Roman" w:hAnsi="Times New Roman" w:cs="Times New Roman"/>
          <w:sz w:val="24"/>
          <w:szCs w:val="24"/>
        </w:rPr>
        <w:t xml:space="preserve"> и результативности бюджетных расходов.</w:t>
      </w:r>
    </w:p>
    <w:p w:rsidR="004376A8" w:rsidRPr="004376A8" w:rsidRDefault="004376A8" w:rsidP="004376A8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6A8">
        <w:rPr>
          <w:rFonts w:ascii="Times New Roman" w:hAnsi="Times New Roman" w:cs="Times New Roman"/>
          <w:sz w:val="24"/>
          <w:szCs w:val="24"/>
        </w:rPr>
        <w:t>2.2.</w:t>
      </w:r>
      <w:r w:rsidRPr="004376A8">
        <w:rPr>
          <w:rFonts w:ascii="Times New Roman" w:hAnsi="Times New Roman" w:cs="Times New Roman"/>
          <w:sz w:val="24"/>
          <w:szCs w:val="24"/>
        </w:rPr>
        <w:tab/>
        <w:t>Для реализации цели бюджетной политики в условиях бюджетного законодательства предстоит сосредоточиться на решении следующих задач:</w:t>
      </w:r>
    </w:p>
    <w:p w:rsidR="004376A8" w:rsidRPr="004376A8" w:rsidRDefault="004376A8" w:rsidP="004376A8">
      <w:pPr>
        <w:pStyle w:val="ConsPlusNormal"/>
        <w:widowControl/>
        <w:tabs>
          <w:tab w:val="left" w:pos="1247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6A8">
        <w:rPr>
          <w:rFonts w:ascii="Times New Roman" w:hAnsi="Times New Roman" w:cs="Times New Roman"/>
          <w:sz w:val="24"/>
          <w:szCs w:val="24"/>
        </w:rPr>
        <w:t>2.2.1.</w:t>
      </w:r>
      <w:r w:rsidRPr="004376A8">
        <w:rPr>
          <w:rFonts w:ascii="Times New Roman" w:hAnsi="Times New Roman" w:cs="Times New Roman"/>
          <w:sz w:val="24"/>
          <w:szCs w:val="24"/>
        </w:rPr>
        <w:tab/>
        <w:t xml:space="preserve">Сохранение сбалансированности </w:t>
      </w:r>
      <w:r w:rsidRPr="00D85C5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D85C57">
        <w:rPr>
          <w:rStyle w:val="a3"/>
          <w:b w:val="0"/>
          <w:bCs w:val="0"/>
          <w:sz w:val="24"/>
          <w:szCs w:val="24"/>
        </w:rPr>
        <w:t>Верхобыстрицкого сельского поселения</w:t>
      </w:r>
      <w:r w:rsidRPr="00D85C57">
        <w:rPr>
          <w:rFonts w:ascii="Times New Roman" w:hAnsi="Times New Roman" w:cs="Times New Roman"/>
          <w:sz w:val="24"/>
          <w:szCs w:val="24"/>
        </w:rPr>
        <w:t xml:space="preserve">. В рамках этой работы следует </w:t>
      </w:r>
      <w:r w:rsidRPr="004376A8">
        <w:rPr>
          <w:rFonts w:ascii="Times New Roman" w:hAnsi="Times New Roman" w:cs="Times New Roman"/>
          <w:sz w:val="24"/>
          <w:szCs w:val="24"/>
        </w:rPr>
        <w:t>провести жесткую оценку объемов расходных обязательств поселения с учетом финансовых возможностей бюджета.</w:t>
      </w:r>
    </w:p>
    <w:p w:rsidR="004376A8" w:rsidRPr="004376A8" w:rsidRDefault="004376A8" w:rsidP="004376A8">
      <w:pPr>
        <w:widowControl w:val="0"/>
        <w:tabs>
          <w:tab w:val="left" w:pos="1247"/>
          <w:tab w:val="left" w:pos="1276"/>
        </w:tabs>
        <w:ind w:firstLine="567"/>
        <w:jc w:val="both"/>
        <w:rPr>
          <w:sz w:val="24"/>
          <w:szCs w:val="24"/>
        </w:rPr>
      </w:pPr>
      <w:r w:rsidRPr="004376A8">
        <w:rPr>
          <w:sz w:val="24"/>
          <w:szCs w:val="24"/>
        </w:rPr>
        <w:t>Достижению данной цели будут способствовать развитие стратегического планирования, укрепление налогового потенциала, формирование и исполнение бюджета поселения на основе муниципальных программ, эффективное использование бюджетных ресурсов.</w:t>
      </w:r>
    </w:p>
    <w:p w:rsidR="004376A8" w:rsidRPr="004376A8" w:rsidRDefault="004376A8" w:rsidP="004376A8">
      <w:pPr>
        <w:pStyle w:val="ConsPlusNormal"/>
        <w:widowControl/>
        <w:tabs>
          <w:tab w:val="left" w:pos="1247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6A8">
        <w:rPr>
          <w:rFonts w:ascii="Times New Roman" w:hAnsi="Times New Roman" w:cs="Times New Roman"/>
          <w:sz w:val="24"/>
          <w:szCs w:val="24"/>
        </w:rPr>
        <w:t>2.2.2.</w:t>
      </w:r>
      <w:r w:rsidRPr="004376A8">
        <w:rPr>
          <w:rFonts w:ascii="Times New Roman" w:hAnsi="Times New Roman" w:cs="Times New Roman"/>
          <w:sz w:val="24"/>
          <w:szCs w:val="24"/>
        </w:rPr>
        <w:tab/>
        <w:t>Безусловное исполнение действующих обязательств. Принципиальные решения об их отмене, прекращении должны вырабатываться до завершения формирования бюджета. Необходим взвешенный подход к увеличению и принятию новых расходных обязательств с учетом имеющихся ресурсов, поставленных конкретных целей и задач, ориентации на конечный результат. Должен быть сформирован четкий и прозрачный механизм оценки финансовых возможностей для принятия новых обязательств, определения их объема и состава, оценки ожидаемой эффективности и анализа альтернативных решений.</w:t>
      </w:r>
    </w:p>
    <w:p w:rsidR="004376A8" w:rsidRPr="004376A8" w:rsidRDefault="004376A8" w:rsidP="004376A8">
      <w:pPr>
        <w:pStyle w:val="ConsPlusNormal"/>
        <w:widowControl/>
        <w:tabs>
          <w:tab w:val="left" w:pos="1247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6A8">
        <w:rPr>
          <w:rFonts w:ascii="Times New Roman" w:hAnsi="Times New Roman" w:cs="Times New Roman"/>
          <w:sz w:val="24"/>
          <w:szCs w:val="24"/>
        </w:rPr>
        <w:t>2.2.3.</w:t>
      </w:r>
      <w:r w:rsidRPr="004376A8">
        <w:rPr>
          <w:rFonts w:ascii="Times New Roman" w:hAnsi="Times New Roman" w:cs="Times New Roman"/>
          <w:sz w:val="24"/>
          <w:szCs w:val="24"/>
        </w:rPr>
        <w:tab/>
        <w:t>Внедрение и совершенствование инструментов бюджетирования, ориентированных на результат. В их числе: отчеты о результатах и основных направлениях деятельности главного распорядителя бюджетных средств, а также муниципальные программы.</w:t>
      </w:r>
    </w:p>
    <w:p w:rsidR="004376A8" w:rsidRPr="004376A8" w:rsidRDefault="004376A8" w:rsidP="004376A8">
      <w:pPr>
        <w:widowControl w:val="0"/>
        <w:tabs>
          <w:tab w:val="left" w:pos="1247"/>
          <w:tab w:val="left" w:pos="1276"/>
        </w:tabs>
        <w:ind w:firstLine="567"/>
        <w:jc w:val="both"/>
        <w:rPr>
          <w:sz w:val="24"/>
          <w:szCs w:val="24"/>
        </w:rPr>
      </w:pPr>
      <w:r w:rsidRPr="004376A8">
        <w:rPr>
          <w:sz w:val="24"/>
          <w:szCs w:val="24"/>
        </w:rPr>
        <w:t>2.2.4.</w:t>
      </w:r>
      <w:r w:rsidRPr="004376A8">
        <w:rPr>
          <w:sz w:val="24"/>
          <w:szCs w:val="24"/>
        </w:rPr>
        <w:tab/>
        <w:t xml:space="preserve">Стимулирование бюджетных учреждений к повышению качества и </w:t>
      </w:r>
      <w:r w:rsidRPr="004376A8">
        <w:rPr>
          <w:sz w:val="24"/>
          <w:szCs w:val="24"/>
        </w:rPr>
        <w:lastRenderedPageBreak/>
        <w:t>доступности оказываемых ими муниципальных услуг и повышению эффективности бюджетных расходов, проведение структурных изменений в отраслях социальной сферы.</w:t>
      </w:r>
    </w:p>
    <w:p w:rsidR="004376A8" w:rsidRPr="004376A8" w:rsidRDefault="004376A8" w:rsidP="004376A8">
      <w:pPr>
        <w:widowControl w:val="0"/>
        <w:tabs>
          <w:tab w:val="left" w:pos="1247"/>
          <w:tab w:val="left" w:pos="1276"/>
        </w:tabs>
        <w:ind w:firstLine="567"/>
        <w:jc w:val="both"/>
        <w:rPr>
          <w:sz w:val="24"/>
          <w:szCs w:val="24"/>
        </w:rPr>
      </w:pPr>
      <w:r w:rsidRPr="004376A8">
        <w:rPr>
          <w:sz w:val="24"/>
          <w:szCs w:val="24"/>
        </w:rPr>
        <w:t>2.2.5.</w:t>
      </w:r>
      <w:r w:rsidRPr="004376A8">
        <w:rPr>
          <w:sz w:val="24"/>
          <w:szCs w:val="24"/>
        </w:rPr>
        <w:tab/>
        <w:t>Обеспечение финансирования расходов на реализацию муниципальных программ с учетом их оптимизации и социальной значимости.</w:t>
      </w:r>
    </w:p>
    <w:p w:rsidR="004376A8" w:rsidRPr="004376A8" w:rsidRDefault="004376A8" w:rsidP="004376A8">
      <w:pPr>
        <w:pStyle w:val="ConsPlusNormal"/>
        <w:widowControl/>
        <w:tabs>
          <w:tab w:val="left" w:pos="1021"/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6A8">
        <w:rPr>
          <w:rFonts w:ascii="Times New Roman" w:hAnsi="Times New Roman" w:cs="Times New Roman"/>
          <w:sz w:val="24"/>
          <w:szCs w:val="24"/>
        </w:rPr>
        <w:t>2.3.</w:t>
      </w:r>
      <w:r w:rsidRPr="004376A8">
        <w:rPr>
          <w:rFonts w:ascii="Times New Roman" w:hAnsi="Times New Roman" w:cs="Times New Roman"/>
          <w:sz w:val="24"/>
          <w:szCs w:val="24"/>
        </w:rPr>
        <w:tab/>
        <w:t>Налоговая политика должна способствовать формированию необходимого для исполнения расходных обязательств объема доходов, а также содействовать росту экономики.</w:t>
      </w:r>
    </w:p>
    <w:p w:rsidR="004376A8" w:rsidRPr="004376A8" w:rsidRDefault="004376A8" w:rsidP="004376A8">
      <w:pPr>
        <w:tabs>
          <w:tab w:val="left" w:pos="1021"/>
          <w:tab w:val="left" w:pos="1418"/>
        </w:tabs>
        <w:ind w:firstLine="567"/>
        <w:jc w:val="both"/>
        <w:rPr>
          <w:sz w:val="24"/>
          <w:szCs w:val="24"/>
        </w:rPr>
      </w:pPr>
      <w:r w:rsidRPr="004376A8">
        <w:rPr>
          <w:sz w:val="24"/>
          <w:szCs w:val="24"/>
        </w:rPr>
        <w:t>2.4.</w:t>
      </w:r>
      <w:r w:rsidRPr="004376A8">
        <w:rPr>
          <w:sz w:val="24"/>
          <w:szCs w:val="24"/>
        </w:rPr>
        <w:tab/>
        <w:t>На достижение поставленной цели должно быть ориентировано решение следующих основных задач налоговой политики:</w:t>
      </w:r>
    </w:p>
    <w:p w:rsidR="004376A8" w:rsidRPr="004376A8" w:rsidRDefault="004376A8" w:rsidP="004376A8">
      <w:pPr>
        <w:tabs>
          <w:tab w:val="left" w:pos="1247"/>
          <w:tab w:val="left" w:pos="1418"/>
        </w:tabs>
        <w:ind w:right="-384" w:firstLine="567"/>
        <w:rPr>
          <w:sz w:val="24"/>
          <w:szCs w:val="24"/>
        </w:rPr>
      </w:pPr>
      <w:r w:rsidRPr="004376A8">
        <w:rPr>
          <w:sz w:val="24"/>
          <w:szCs w:val="24"/>
        </w:rPr>
        <w:t>2.4.1.</w:t>
      </w:r>
      <w:r w:rsidRPr="004376A8">
        <w:rPr>
          <w:sz w:val="24"/>
          <w:szCs w:val="24"/>
        </w:rPr>
        <w:tab/>
        <w:t>Увеличение доли налоговых и неналоговых доходов местного бюджета.</w:t>
      </w:r>
    </w:p>
    <w:p w:rsidR="004376A8" w:rsidRPr="004376A8" w:rsidRDefault="004376A8" w:rsidP="004376A8">
      <w:pPr>
        <w:widowControl w:val="0"/>
        <w:ind w:firstLine="567"/>
        <w:jc w:val="both"/>
        <w:rPr>
          <w:sz w:val="24"/>
          <w:szCs w:val="24"/>
        </w:rPr>
      </w:pPr>
      <w:r w:rsidRPr="004376A8">
        <w:rPr>
          <w:sz w:val="24"/>
          <w:szCs w:val="24"/>
        </w:rPr>
        <w:t>Рост доходов планируется достичь за счет:</w:t>
      </w:r>
    </w:p>
    <w:p w:rsidR="004376A8" w:rsidRPr="004376A8" w:rsidRDefault="004376A8" w:rsidP="004376A8">
      <w:pPr>
        <w:widowControl w:val="0"/>
        <w:ind w:firstLine="567"/>
        <w:jc w:val="both"/>
        <w:rPr>
          <w:sz w:val="24"/>
          <w:szCs w:val="24"/>
        </w:rPr>
      </w:pPr>
      <w:r w:rsidRPr="004376A8">
        <w:rPr>
          <w:sz w:val="24"/>
          <w:szCs w:val="24"/>
        </w:rPr>
        <w:t>-</w:t>
      </w:r>
      <w:r w:rsidRPr="004376A8">
        <w:rPr>
          <w:sz w:val="24"/>
          <w:szCs w:val="24"/>
        </w:rPr>
        <w:tab/>
        <w:t>снижения задолженности по налоговым и неналоговым платежам в бюджет поселения;</w:t>
      </w:r>
    </w:p>
    <w:p w:rsidR="004376A8" w:rsidRPr="004376A8" w:rsidRDefault="004376A8" w:rsidP="004376A8">
      <w:pPr>
        <w:widowControl w:val="0"/>
        <w:ind w:firstLine="567"/>
        <w:jc w:val="both"/>
        <w:rPr>
          <w:sz w:val="24"/>
          <w:szCs w:val="24"/>
        </w:rPr>
      </w:pPr>
      <w:r w:rsidRPr="004376A8">
        <w:rPr>
          <w:sz w:val="24"/>
          <w:szCs w:val="24"/>
        </w:rPr>
        <w:t>-</w:t>
      </w:r>
      <w:r w:rsidRPr="004376A8">
        <w:rPr>
          <w:sz w:val="24"/>
          <w:szCs w:val="24"/>
        </w:rPr>
        <w:tab/>
        <w:t>повышения эффективности деятельности муниципальных предприятий;</w:t>
      </w:r>
    </w:p>
    <w:p w:rsidR="004376A8" w:rsidRPr="004376A8" w:rsidRDefault="004376A8" w:rsidP="004376A8">
      <w:pPr>
        <w:widowControl w:val="0"/>
        <w:ind w:firstLine="567"/>
        <w:jc w:val="both"/>
        <w:rPr>
          <w:sz w:val="24"/>
          <w:szCs w:val="24"/>
        </w:rPr>
      </w:pPr>
      <w:r w:rsidRPr="004376A8">
        <w:rPr>
          <w:sz w:val="24"/>
          <w:szCs w:val="24"/>
        </w:rPr>
        <w:t>-</w:t>
      </w:r>
      <w:r w:rsidRPr="004376A8">
        <w:rPr>
          <w:sz w:val="24"/>
          <w:szCs w:val="24"/>
        </w:rPr>
        <w:tab/>
        <w:t>оптимизации ставок арендной платы и сокращения размеров задолженности за аренду имущества;</w:t>
      </w:r>
    </w:p>
    <w:p w:rsidR="004376A8" w:rsidRPr="004376A8" w:rsidRDefault="004376A8" w:rsidP="004376A8">
      <w:pPr>
        <w:widowControl w:val="0"/>
        <w:ind w:firstLine="567"/>
        <w:jc w:val="both"/>
        <w:rPr>
          <w:sz w:val="24"/>
          <w:szCs w:val="24"/>
        </w:rPr>
      </w:pPr>
      <w:r w:rsidRPr="004376A8">
        <w:rPr>
          <w:sz w:val="24"/>
          <w:szCs w:val="24"/>
        </w:rPr>
        <w:t>-</w:t>
      </w:r>
      <w:r w:rsidRPr="004376A8">
        <w:rPr>
          <w:sz w:val="24"/>
          <w:szCs w:val="24"/>
        </w:rPr>
        <w:tab/>
        <w:t>проведения инвентаризации недвижимого и движимого имущества, земельных участков;</w:t>
      </w:r>
    </w:p>
    <w:p w:rsidR="004376A8" w:rsidRPr="004376A8" w:rsidRDefault="004376A8" w:rsidP="004376A8">
      <w:pPr>
        <w:tabs>
          <w:tab w:val="left" w:pos="1247"/>
          <w:tab w:val="left" w:pos="1418"/>
        </w:tabs>
        <w:ind w:firstLine="567"/>
        <w:jc w:val="both"/>
        <w:rPr>
          <w:sz w:val="24"/>
          <w:szCs w:val="24"/>
        </w:rPr>
      </w:pPr>
      <w:r w:rsidRPr="004376A8">
        <w:rPr>
          <w:sz w:val="24"/>
          <w:szCs w:val="24"/>
        </w:rPr>
        <w:t>2.4.2.</w:t>
      </w:r>
      <w:r w:rsidRPr="004376A8">
        <w:rPr>
          <w:sz w:val="24"/>
          <w:szCs w:val="24"/>
        </w:rPr>
        <w:tab/>
        <w:t>Определение налоговых ставок и налоговых льгот по местным налогам, а также содействие налоговым органам в уточнении налоговой базы. Снижение налоговых ставок должно быть обоснованно с учетом объективных возможностей плательщиков налога и необходимостью сохранения сбалансированности бюджета.</w:t>
      </w:r>
    </w:p>
    <w:p w:rsidR="004376A8" w:rsidRPr="004376A8" w:rsidRDefault="004376A8" w:rsidP="004376A8">
      <w:pPr>
        <w:pStyle w:val="ConsPlusNormal"/>
        <w:widowControl/>
        <w:tabs>
          <w:tab w:val="left" w:pos="1021"/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6A8">
        <w:rPr>
          <w:rFonts w:ascii="Times New Roman" w:hAnsi="Times New Roman" w:cs="Times New Roman"/>
          <w:sz w:val="24"/>
          <w:szCs w:val="24"/>
        </w:rPr>
        <w:t>2.5.</w:t>
      </w:r>
      <w:r w:rsidRPr="004376A8">
        <w:rPr>
          <w:rFonts w:ascii="Times New Roman" w:hAnsi="Times New Roman" w:cs="Times New Roman"/>
          <w:sz w:val="24"/>
          <w:szCs w:val="24"/>
        </w:rPr>
        <w:tab/>
        <w:t>В составе источников формирования доходной базы муниципального образования наибольшее значение имеют налог на доходы физических лиц и поступления от использования имущества, находящегося в муниципальной собственности. Для обеспечения эффективного использования имущества, увеличения поступлений налоговых и неналоговых доходов от использования имущества необходимо продолжить работу по инвентаризации и оформлению муниципальной собственности на имущество и землю.</w:t>
      </w:r>
    </w:p>
    <w:p w:rsidR="004376A8" w:rsidRPr="004376A8" w:rsidRDefault="004376A8" w:rsidP="004376A8">
      <w:pPr>
        <w:pStyle w:val="ConsPlusNormal"/>
        <w:widowControl/>
        <w:tabs>
          <w:tab w:val="left" w:pos="1021"/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76A8" w:rsidRPr="004376A8" w:rsidRDefault="004376A8" w:rsidP="004376A8">
      <w:pPr>
        <w:pStyle w:val="ConsPlusNormal"/>
        <w:widowControl/>
        <w:ind w:firstLine="567"/>
        <w:jc w:val="center"/>
        <w:outlineLvl w:val="1"/>
        <w:rPr>
          <w:rStyle w:val="a3"/>
          <w:rFonts w:ascii="Arial" w:hAnsi="Arial"/>
          <w:b w:val="0"/>
          <w:bCs w:val="0"/>
          <w:color w:val="323232"/>
          <w:sz w:val="24"/>
          <w:szCs w:val="24"/>
        </w:rPr>
      </w:pPr>
      <w:r w:rsidRPr="004376A8">
        <w:rPr>
          <w:rFonts w:ascii="Times New Roman" w:hAnsi="Times New Roman" w:cs="Times New Roman"/>
          <w:sz w:val="24"/>
          <w:szCs w:val="24"/>
        </w:rPr>
        <w:t>3. Основные направления бюджетной и налоговой политики</w:t>
      </w:r>
    </w:p>
    <w:p w:rsidR="004376A8" w:rsidRPr="004376A8" w:rsidRDefault="004376A8" w:rsidP="004376A8">
      <w:pPr>
        <w:tabs>
          <w:tab w:val="left" w:pos="794"/>
          <w:tab w:val="left" w:pos="1021"/>
          <w:tab w:val="left" w:pos="1418"/>
        </w:tabs>
        <w:ind w:firstLine="567"/>
        <w:jc w:val="both"/>
        <w:rPr>
          <w:sz w:val="24"/>
          <w:szCs w:val="24"/>
        </w:rPr>
      </w:pPr>
    </w:p>
    <w:p w:rsidR="004376A8" w:rsidRPr="004376A8" w:rsidRDefault="004376A8" w:rsidP="004376A8">
      <w:pPr>
        <w:tabs>
          <w:tab w:val="left" w:pos="794"/>
          <w:tab w:val="left" w:pos="1021"/>
          <w:tab w:val="left" w:pos="1418"/>
        </w:tabs>
        <w:ind w:firstLine="567"/>
        <w:jc w:val="both"/>
        <w:rPr>
          <w:sz w:val="24"/>
          <w:szCs w:val="24"/>
        </w:rPr>
      </w:pPr>
      <w:r w:rsidRPr="004376A8">
        <w:rPr>
          <w:sz w:val="24"/>
          <w:szCs w:val="24"/>
        </w:rPr>
        <w:t>3.1.</w:t>
      </w:r>
      <w:r w:rsidRPr="004376A8">
        <w:rPr>
          <w:sz w:val="24"/>
          <w:szCs w:val="24"/>
        </w:rPr>
        <w:tab/>
        <w:t xml:space="preserve">В </w:t>
      </w:r>
      <w:r w:rsidR="0049725D">
        <w:rPr>
          <w:sz w:val="24"/>
          <w:szCs w:val="24"/>
        </w:rPr>
        <w:t>2024-2026</w:t>
      </w:r>
      <w:r w:rsidRPr="004376A8">
        <w:rPr>
          <w:sz w:val="24"/>
          <w:szCs w:val="24"/>
        </w:rPr>
        <w:t xml:space="preserve">годах на уровне поселения основными источниками доходов являются: земельный налог, налог на имущество физических </w:t>
      </w:r>
      <w:proofErr w:type="gramStart"/>
      <w:r w:rsidRPr="004376A8">
        <w:rPr>
          <w:sz w:val="24"/>
          <w:szCs w:val="24"/>
        </w:rPr>
        <w:t>лиц,  налог</w:t>
      </w:r>
      <w:proofErr w:type="gramEnd"/>
      <w:r w:rsidRPr="004376A8">
        <w:rPr>
          <w:sz w:val="24"/>
          <w:szCs w:val="24"/>
        </w:rPr>
        <w:t xml:space="preserve"> на доходы физических лиц , доходы от использования имущества, находящегося в государственной и муниципальной собственности, доходы от сдачи в аренду имущества, составляющего казну поселения.</w:t>
      </w:r>
    </w:p>
    <w:p w:rsidR="004376A8" w:rsidRPr="004376A8" w:rsidRDefault="004376A8" w:rsidP="004376A8">
      <w:pPr>
        <w:pStyle w:val="a4"/>
        <w:shd w:val="clear" w:color="auto" w:fill="FFFFFF"/>
        <w:tabs>
          <w:tab w:val="left" w:pos="1021"/>
          <w:tab w:val="left" w:pos="1418"/>
        </w:tabs>
        <w:spacing w:before="0" w:after="0"/>
        <w:ind w:firstLine="567"/>
        <w:jc w:val="both"/>
      </w:pPr>
      <w:r w:rsidRPr="004376A8">
        <w:t>3.2.</w:t>
      </w:r>
      <w:r w:rsidRPr="004376A8">
        <w:tab/>
        <w:t>Бюджетная и налоговая политика на 202</w:t>
      </w:r>
      <w:r w:rsidR="009D1B15">
        <w:t>3</w:t>
      </w:r>
      <w:r w:rsidRPr="004376A8">
        <w:t>-202</w:t>
      </w:r>
      <w:r w:rsidR="009D1B15">
        <w:t>5</w:t>
      </w:r>
      <w:r w:rsidRPr="004376A8">
        <w:t>годы отражает преемственность ранее поставленных целей и задач бюджетной и налоговой политики в области доходов и направлена на сохранение и развитие налоговой базы в сложившихся экономических условиях.</w:t>
      </w:r>
    </w:p>
    <w:p w:rsidR="004376A8" w:rsidRPr="004376A8" w:rsidRDefault="004376A8" w:rsidP="004376A8">
      <w:pPr>
        <w:pStyle w:val="a4"/>
        <w:shd w:val="clear" w:color="auto" w:fill="FFFFFF"/>
        <w:tabs>
          <w:tab w:val="left" w:pos="1021"/>
          <w:tab w:val="left" w:pos="1418"/>
        </w:tabs>
        <w:spacing w:before="0" w:after="0"/>
        <w:ind w:firstLine="567"/>
        <w:jc w:val="both"/>
      </w:pPr>
      <w:r w:rsidRPr="004376A8">
        <w:t>3.3.</w:t>
      </w:r>
      <w:r w:rsidRPr="004376A8">
        <w:tab/>
        <w:t>Перед муниципальным образованием стоит первостепенная задача – активизация работы по взысканию в бюджет задолженности по местным налогам и другим доходным источникам.</w:t>
      </w:r>
    </w:p>
    <w:p w:rsidR="004376A8" w:rsidRPr="004376A8" w:rsidRDefault="004376A8" w:rsidP="004376A8">
      <w:pPr>
        <w:pStyle w:val="a4"/>
        <w:shd w:val="clear" w:color="auto" w:fill="FFFFFF"/>
        <w:tabs>
          <w:tab w:val="left" w:pos="1021"/>
          <w:tab w:val="left" w:pos="1418"/>
        </w:tabs>
        <w:spacing w:before="0" w:after="0"/>
        <w:ind w:firstLine="567"/>
        <w:jc w:val="both"/>
      </w:pPr>
      <w:r w:rsidRPr="004376A8">
        <w:t>3.4.</w:t>
      </w:r>
      <w:r w:rsidRPr="004376A8">
        <w:tab/>
        <w:t>Достижение указанной задачи будет осуществляться за счет реализации мероприятий по следующим направлениям:</w:t>
      </w:r>
    </w:p>
    <w:p w:rsidR="004376A8" w:rsidRPr="004376A8" w:rsidRDefault="004376A8" w:rsidP="004376A8">
      <w:pPr>
        <w:pStyle w:val="a4"/>
        <w:shd w:val="clear" w:color="auto" w:fill="FFFFFF"/>
        <w:tabs>
          <w:tab w:val="left" w:pos="1021"/>
          <w:tab w:val="left" w:pos="1247"/>
          <w:tab w:val="left" w:pos="1276"/>
          <w:tab w:val="left" w:pos="1418"/>
        </w:tabs>
        <w:spacing w:before="0" w:after="0"/>
        <w:ind w:firstLine="567"/>
        <w:jc w:val="both"/>
      </w:pPr>
      <w:r w:rsidRPr="004376A8">
        <w:t>3.4.1.</w:t>
      </w:r>
      <w:r w:rsidRPr="004376A8">
        <w:tab/>
        <w:t>Формирование доходной части бюджета Верхобыстрицкого сельского поселения в соответствии с  источниками доходов, установленных Бюджетным кодексом РФ.</w:t>
      </w:r>
    </w:p>
    <w:p w:rsidR="004376A8" w:rsidRPr="004376A8" w:rsidRDefault="004376A8" w:rsidP="004376A8">
      <w:pPr>
        <w:pStyle w:val="a4"/>
        <w:shd w:val="clear" w:color="auto" w:fill="FFFFFF"/>
        <w:tabs>
          <w:tab w:val="left" w:pos="1021"/>
          <w:tab w:val="left" w:pos="1247"/>
          <w:tab w:val="left" w:pos="1276"/>
          <w:tab w:val="left" w:pos="1418"/>
        </w:tabs>
        <w:spacing w:before="0" w:after="0"/>
        <w:ind w:firstLine="567"/>
        <w:jc w:val="both"/>
      </w:pPr>
      <w:r w:rsidRPr="004376A8">
        <w:t>3.4.2.</w:t>
      </w:r>
      <w:r w:rsidRPr="004376A8">
        <w:tab/>
        <w:t xml:space="preserve">Планирование поступлений доходов от налогов  с учетом нормативов, установленных законодательством РФ, учитывая факторы, оказывающие влияние на объем и структуру доходной части бюджета </w:t>
      </w:r>
      <w:r w:rsidR="00D85C57" w:rsidRPr="004376A8">
        <w:t xml:space="preserve">Верхобыстрицкого сельского </w:t>
      </w:r>
      <w:r w:rsidRPr="004376A8">
        <w:t>поселения.</w:t>
      </w:r>
    </w:p>
    <w:p w:rsidR="004376A8" w:rsidRPr="004376A8" w:rsidRDefault="004376A8" w:rsidP="004376A8">
      <w:pPr>
        <w:pStyle w:val="a4"/>
        <w:shd w:val="clear" w:color="auto" w:fill="FFFFFF"/>
        <w:tabs>
          <w:tab w:val="left" w:pos="1021"/>
          <w:tab w:val="left" w:pos="1247"/>
          <w:tab w:val="left" w:pos="1276"/>
          <w:tab w:val="left" w:pos="1418"/>
        </w:tabs>
        <w:spacing w:before="0" w:after="0"/>
        <w:ind w:firstLine="567"/>
        <w:jc w:val="both"/>
      </w:pPr>
      <w:r w:rsidRPr="004376A8">
        <w:lastRenderedPageBreak/>
        <w:t>3.4.3.</w:t>
      </w:r>
      <w:r w:rsidRPr="004376A8">
        <w:tab/>
        <w:t>Учет изменений налогового и бюджетного законодательства, планируемых к введению с 202</w:t>
      </w:r>
      <w:r w:rsidR="009D1B15">
        <w:t>3</w:t>
      </w:r>
      <w:r w:rsidRPr="004376A8">
        <w:t xml:space="preserve"> года.</w:t>
      </w:r>
    </w:p>
    <w:p w:rsidR="004376A8" w:rsidRPr="004376A8" w:rsidRDefault="004376A8" w:rsidP="004376A8">
      <w:pPr>
        <w:pStyle w:val="a4"/>
        <w:shd w:val="clear" w:color="auto" w:fill="FFFFFF"/>
        <w:tabs>
          <w:tab w:val="left" w:pos="1021"/>
          <w:tab w:val="left" w:pos="1247"/>
          <w:tab w:val="left" w:pos="1276"/>
          <w:tab w:val="left" w:pos="1418"/>
        </w:tabs>
        <w:spacing w:before="0" w:after="0"/>
        <w:ind w:firstLine="567"/>
        <w:jc w:val="both"/>
      </w:pPr>
      <w:r w:rsidRPr="004376A8">
        <w:t>3.4.4.</w:t>
      </w:r>
      <w:r w:rsidRPr="004376A8">
        <w:tab/>
        <w:t>Продолжение работы по проведению регулярного анализа возможностей увеличения поступлений от использования муниципального имущества, проведение работы, направленной на усиление ответственности арендаторов муниципального имущества.</w:t>
      </w:r>
    </w:p>
    <w:p w:rsidR="004376A8" w:rsidRPr="004376A8" w:rsidRDefault="004376A8" w:rsidP="004376A8">
      <w:pPr>
        <w:pStyle w:val="a4"/>
        <w:shd w:val="clear" w:color="auto" w:fill="FFFFFF"/>
        <w:tabs>
          <w:tab w:val="left" w:pos="1021"/>
          <w:tab w:val="left" w:pos="1247"/>
          <w:tab w:val="left" w:pos="1276"/>
          <w:tab w:val="left" w:pos="1418"/>
        </w:tabs>
        <w:spacing w:before="0" w:after="0"/>
        <w:ind w:firstLine="567"/>
        <w:jc w:val="both"/>
      </w:pPr>
      <w:r w:rsidRPr="004376A8">
        <w:t>3.4.5.</w:t>
      </w:r>
      <w:r w:rsidRPr="004376A8">
        <w:tab/>
        <w:t>Повышение уровня претензионной работы по взысканию дебиторской задолженности за аренду муниципального имущества.</w:t>
      </w:r>
    </w:p>
    <w:p w:rsidR="004376A8" w:rsidRPr="004376A8" w:rsidRDefault="004376A8" w:rsidP="004376A8">
      <w:pPr>
        <w:pStyle w:val="a4"/>
        <w:shd w:val="clear" w:color="auto" w:fill="FFFFFF"/>
        <w:tabs>
          <w:tab w:val="left" w:pos="1021"/>
          <w:tab w:val="left" w:pos="1247"/>
          <w:tab w:val="left" w:pos="1276"/>
          <w:tab w:val="left" w:pos="1418"/>
        </w:tabs>
        <w:spacing w:before="0" w:after="0"/>
        <w:ind w:firstLine="567"/>
        <w:jc w:val="both"/>
      </w:pPr>
      <w:r w:rsidRPr="004376A8">
        <w:t>3.4.6.</w:t>
      </w:r>
      <w:r w:rsidRPr="004376A8">
        <w:tab/>
        <w:t xml:space="preserve">Продолжение взаимодействия и взаимного информационного  обмена  между Межрайонной ИФНС России по </w:t>
      </w:r>
      <w:proofErr w:type="spellStart"/>
      <w:r w:rsidRPr="004376A8">
        <w:t>Куменскому</w:t>
      </w:r>
      <w:proofErr w:type="spellEnd"/>
      <w:r w:rsidRPr="004376A8">
        <w:t xml:space="preserve"> району и администрацией Верхобыстрицкого сельского поселения по выявлению налоговых правонарушений, взысканию недоимки по платежам в бюджет поселения.</w:t>
      </w:r>
    </w:p>
    <w:p w:rsidR="004376A8" w:rsidRPr="004376A8" w:rsidRDefault="004376A8" w:rsidP="004376A8">
      <w:pPr>
        <w:pStyle w:val="a4"/>
        <w:shd w:val="clear" w:color="auto" w:fill="FFFFFF"/>
        <w:tabs>
          <w:tab w:val="left" w:pos="1021"/>
          <w:tab w:val="left" w:pos="1361"/>
          <w:tab w:val="left" w:pos="1418"/>
        </w:tabs>
        <w:spacing w:before="0" w:after="0"/>
        <w:ind w:firstLine="567"/>
        <w:jc w:val="both"/>
      </w:pPr>
      <w:r w:rsidRPr="004376A8">
        <w:t>3.4.7.</w:t>
      </w:r>
      <w:r w:rsidRPr="004376A8">
        <w:tab/>
        <w:t>Повышение эффективности управления собственностью муниципального образования и ее более рациональное использование.</w:t>
      </w:r>
    </w:p>
    <w:p w:rsidR="004376A8" w:rsidRPr="004376A8" w:rsidRDefault="004376A8" w:rsidP="004376A8">
      <w:pPr>
        <w:pStyle w:val="ConsPlusNormal"/>
        <w:widowControl/>
        <w:tabs>
          <w:tab w:val="left" w:pos="1021"/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6A8">
        <w:rPr>
          <w:rFonts w:ascii="Times New Roman" w:hAnsi="Times New Roman" w:cs="Times New Roman"/>
          <w:sz w:val="24"/>
          <w:szCs w:val="24"/>
        </w:rPr>
        <w:t>3.5.</w:t>
      </w:r>
      <w:r w:rsidRPr="004376A8">
        <w:rPr>
          <w:rFonts w:ascii="Times New Roman" w:hAnsi="Times New Roman" w:cs="Times New Roman"/>
          <w:sz w:val="24"/>
          <w:szCs w:val="24"/>
        </w:rPr>
        <w:tab/>
        <w:t>При формировании расходной части бюджета безусловным является принцип полного обеспечения всех расходных обязательств, установленных нормативными актами муниципального образования.</w:t>
      </w:r>
    </w:p>
    <w:p w:rsidR="004376A8" w:rsidRPr="004376A8" w:rsidRDefault="004376A8" w:rsidP="004376A8">
      <w:pPr>
        <w:pStyle w:val="ConsPlusNormal"/>
        <w:widowControl/>
        <w:tabs>
          <w:tab w:val="left" w:pos="1021"/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6A8">
        <w:rPr>
          <w:rFonts w:ascii="Times New Roman" w:hAnsi="Times New Roman" w:cs="Times New Roman"/>
          <w:sz w:val="24"/>
          <w:szCs w:val="24"/>
        </w:rPr>
        <w:t>3.6.</w:t>
      </w:r>
      <w:r w:rsidRPr="004376A8">
        <w:rPr>
          <w:rFonts w:ascii="Times New Roman" w:hAnsi="Times New Roman" w:cs="Times New Roman"/>
          <w:sz w:val="24"/>
          <w:szCs w:val="24"/>
        </w:rPr>
        <w:tab/>
        <w:t>При этом решения по увеличению действующих обязательств и принятию новых должны приниматься только в пределах имеющихся бюджетных ресурсов.</w:t>
      </w:r>
    </w:p>
    <w:p w:rsidR="004376A8" w:rsidRPr="004376A8" w:rsidRDefault="004376A8" w:rsidP="004376A8">
      <w:pPr>
        <w:pStyle w:val="ConsPlusNormal"/>
        <w:widowControl/>
        <w:tabs>
          <w:tab w:val="left" w:pos="1021"/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6A8">
        <w:rPr>
          <w:rFonts w:ascii="Times New Roman" w:hAnsi="Times New Roman" w:cs="Times New Roman"/>
          <w:sz w:val="24"/>
          <w:szCs w:val="24"/>
        </w:rPr>
        <w:t>3.7.</w:t>
      </w:r>
      <w:r w:rsidRPr="004376A8">
        <w:rPr>
          <w:rFonts w:ascii="Times New Roman" w:hAnsi="Times New Roman" w:cs="Times New Roman"/>
          <w:sz w:val="24"/>
          <w:szCs w:val="24"/>
        </w:rPr>
        <w:tab/>
        <w:t>При формировании бюджета индексация расходов на исполнение действующих расходных обязательств осуществляется в порядке и размерах, предусмотренных законодательством, а также в связи с прогнозируемым ростом цен и тарифов.</w:t>
      </w:r>
    </w:p>
    <w:p w:rsidR="004376A8" w:rsidRPr="004376A8" w:rsidRDefault="004376A8" w:rsidP="004376A8">
      <w:pPr>
        <w:tabs>
          <w:tab w:val="left" w:pos="1021"/>
          <w:tab w:val="left" w:pos="1418"/>
        </w:tabs>
        <w:ind w:firstLine="567"/>
        <w:jc w:val="both"/>
        <w:rPr>
          <w:sz w:val="24"/>
          <w:szCs w:val="24"/>
        </w:rPr>
      </w:pPr>
      <w:r w:rsidRPr="004376A8">
        <w:rPr>
          <w:sz w:val="24"/>
          <w:szCs w:val="24"/>
        </w:rPr>
        <w:t>3.8.</w:t>
      </w:r>
      <w:r w:rsidRPr="004376A8">
        <w:rPr>
          <w:sz w:val="24"/>
          <w:szCs w:val="24"/>
        </w:rPr>
        <w:tab/>
        <w:t>Необходимо продолжить дальнейшую реализацию принципа формирования бюджета поселения на основе муниципальных и ведомственных целевых программ, что повысит обоснованность бюджетных ассигнований на этапе их формирования, обеспечит их большую прозрачность для населения и наличие более широких возможностей для оценки их эффективности.</w:t>
      </w:r>
    </w:p>
    <w:p w:rsidR="004376A8" w:rsidRPr="004376A8" w:rsidRDefault="004376A8" w:rsidP="004376A8">
      <w:pPr>
        <w:pStyle w:val="a5"/>
        <w:tabs>
          <w:tab w:val="left" w:pos="1021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4376A8">
        <w:rPr>
          <w:sz w:val="24"/>
          <w:szCs w:val="24"/>
        </w:rPr>
        <w:t>3.9.</w:t>
      </w:r>
      <w:r w:rsidRPr="004376A8">
        <w:rPr>
          <w:sz w:val="24"/>
          <w:szCs w:val="24"/>
        </w:rPr>
        <w:tab/>
        <w:t>Структура расходов бюджета поселения в 202</w:t>
      </w:r>
      <w:r w:rsidR="009D1B15">
        <w:rPr>
          <w:sz w:val="24"/>
          <w:szCs w:val="24"/>
        </w:rPr>
        <w:t>3</w:t>
      </w:r>
      <w:r w:rsidRPr="004376A8">
        <w:rPr>
          <w:sz w:val="24"/>
          <w:szCs w:val="24"/>
        </w:rPr>
        <w:t xml:space="preserve"> году не претерпит существенных изменений. По-прежнему наибольший удельный вес в расходах бюджета поселения займут расходы на культуру, общегосударственные расходы, жилищно-коммунальное хозяйство. В области содержания автомобильных дорог бюджетная политика будет направлена на содержания их в надлежащем состоянии. Эта задача приобретает первостепенное значение, поскольку обеспечивает их сохранность, долговечность и надежность, эффективность обслуживания пользователей и оптимизацию бюджетных средств, выделяемых на нужды дорожного хозяйства. В области жилищно-коммунального хозяйства бюджетная политика будет направлена на дальнейшее его развитие. За счет средств бюджета поселения планируются расходы на поддержание существующего жилищного фонда поселения в надлежащем состоянии. </w:t>
      </w:r>
    </w:p>
    <w:p w:rsidR="004376A8" w:rsidRPr="004376A8" w:rsidRDefault="004376A8" w:rsidP="004376A8">
      <w:pPr>
        <w:pStyle w:val="a5"/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4376A8">
        <w:rPr>
          <w:sz w:val="24"/>
          <w:szCs w:val="24"/>
        </w:rPr>
        <w:t>3.10.</w:t>
      </w:r>
      <w:r w:rsidRPr="004376A8">
        <w:rPr>
          <w:sz w:val="24"/>
          <w:szCs w:val="24"/>
        </w:rPr>
        <w:tab/>
        <w:t>Реализация поставленных задач создаст условия для последовательной и эффективной деятельности администрации в среднесрочной перспективе.</w:t>
      </w:r>
    </w:p>
    <w:p w:rsidR="004376A8" w:rsidRPr="004376A8" w:rsidRDefault="004376A8" w:rsidP="004376A8">
      <w:pPr>
        <w:ind w:firstLine="540"/>
        <w:jc w:val="both"/>
        <w:rPr>
          <w:sz w:val="24"/>
          <w:szCs w:val="24"/>
        </w:rPr>
      </w:pPr>
    </w:p>
    <w:p w:rsidR="004376A8" w:rsidRPr="004376A8" w:rsidRDefault="004376A8" w:rsidP="004376A8">
      <w:pPr>
        <w:ind w:firstLine="540"/>
        <w:jc w:val="both"/>
        <w:rPr>
          <w:sz w:val="24"/>
          <w:szCs w:val="24"/>
        </w:rPr>
      </w:pPr>
    </w:p>
    <w:p w:rsidR="004376A8" w:rsidRPr="004376A8" w:rsidRDefault="004376A8" w:rsidP="004376A8">
      <w:pPr>
        <w:pStyle w:val="a4"/>
        <w:spacing w:before="0" w:after="0"/>
        <w:jc w:val="both"/>
      </w:pPr>
    </w:p>
    <w:p w:rsidR="004376A8" w:rsidRPr="004376A8" w:rsidRDefault="00D85C57" w:rsidP="00D85C57">
      <w:pPr>
        <w:pStyle w:val="a4"/>
        <w:spacing w:before="0" w:after="0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</w:t>
      </w:r>
      <w:r w:rsidR="004376A8" w:rsidRPr="004376A8">
        <w:rPr>
          <w:rStyle w:val="a3"/>
          <w:b w:val="0"/>
          <w:bCs w:val="0"/>
        </w:rPr>
        <w:t>Глава Верхобыстрицкого</w:t>
      </w:r>
    </w:p>
    <w:p w:rsidR="004376A8" w:rsidRPr="004376A8" w:rsidRDefault="004376A8" w:rsidP="00D85C57">
      <w:pPr>
        <w:pStyle w:val="a4"/>
        <w:spacing w:before="0" w:after="0"/>
        <w:jc w:val="center"/>
        <w:rPr>
          <w:rStyle w:val="a3"/>
          <w:b w:val="0"/>
          <w:bCs w:val="0"/>
        </w:rPr>
      </w:pPr>
      <w:r w:rsidRPr="004376A8">
        <w:rPr>
          <w:rStyle w:val="a3"/>
          <w:b w:val="0"/>
          <w:bCs w:val="0"/>
        </w:rPr>
        <w:t>сельского поселения</w:t>
      </w:r>
      <w:r w:rsidRPr="004376A8">
        <w:rPr>
          <w:rStyle w:val="a3"/>
          <w:b w:val="0"/>
          <w:bCs w:val="0"/>
        </w:rPr>
        <w:tab/>
      </w:r>
      <w:r w:rsidRPr="004376A8">
        <w:rPr>
          <w:rStyle w:val="a3"/>
          <w:b w:val="0"/>
          <w:bCs w:val="0"/>
        </w:rPr>
        <w:tab/>
      </w:r>
      <w:r w:rsidRPr="004376A8">
        <w:rPr>
          <w:rStyle w:val="a3"/>
          <w:b w:val="0"/>
          <w:bCs w:val="0"/>
        </w:rPr>
        <w:tab/>
      </w:r>
      <w:r w:rsidR="00D85C57">
        <w:rPr>
          <w:rStyle w:val="a3"/>
          <w:b w:val="0"/>
          <w:bCs w:val="0"/>
        </w:rPr>
        <w:t xml:space="preserve">                                                      </w:t>
      </w:r>
      <w:r w:rsidRPr="004376A8">
        <w:rPr>
          <w:rStyle w:val="a3"/>
          <w:b w:val="0"/>
          <w:bCs w:val="0"/>
        </w:rPr>
        <w:tab/>
        <w:t>О.А.Симонова</w:t>
      </w:r>
    </w:p>
    <w:p w:rsidR="004376A8" w:rsidRP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</w:rPr>
      </w:pPr>
    </w:p>
    <w:p w:rsidR="004376A8" w:rsidRPr="004376A8" w:rsidRDefault="004376A8" w:rsidP="004376A8">
      <w:pPr>
        <w:pStyle w:val="a4"/>
        <w:spacing w:before="0" w:after="0"/>
        <w:jc w:val="both"/>
      </w:pPr>
    </w:p>
    <w:p w:rsidR="004376A8" w:rsidRPr="004376A8" w:rsidRDefault="004376A8" w:rsidP="004376A8">
      <w:pPr>
        <w:rPr>
          <w:sz w:val="24"/>
          <w:szCs w:val="24"/>
        </w:rPr>
      </w:pPr>
    </w:p>
    <w:p w:rsidR="00AA7065" w:rsidRPr="004376A8" w:rsidRDefault="00AA7065">
      <w:pPr>
        <w:rPr>
          <w:sz w:val="24"/>
          <w:szCs w:val="24"/>
        </w:rPr>
      </w:pPr>
    </w:p>
    <w:sectPr w:rsidR="00AA7065" w:rsidRPr="004376A8" w:rsidSect="00AA7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6A8"/>
    <w:rsid w:val="001D18CC"/>
    <w:rsid w:val="001D4CD8"/>
    <w:rsid w:val="001D61C4"/>
    <w:rsid w:val="004376A8"/>
    <w:rsid w:val="0049725D"/>
    <w:rsid w:val="009D1B15"/>
    <w:rsid w:val="00A37EE7"/>
    <w:rsid w:val="00AA7065"/>
    <w:rsid w:val="00CA134B"/>
    <w:rsid w:val="00D70820"/>
    <w:rsid w:val="00D85C57"/>
    <w:rsid w:val="00E4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7EC4B-E255-45AD-8FEE-FB71F1C8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6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376A8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4376A8"/>
    <w:pPr>
      <w:overflowPunct/>
      <w:autoSpaceDE/>
      <w:autoSpaceDN/>
      <w:adjustRightInd/>
      <w:spacing w:before="150" w:after="225"/>
    </w:pPr>
    <w:rPr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4376A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4376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37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376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rsid w:val="004376A8"/>
    <w:pPr>
      <w:widowControl w:val="0"/>
      <w:overflowPunct/>
    </w:pPr>
    <w:rPr>
      <w:sz w:val="24"/>
      <w:szCs w:val="24"/>
    </w:rPr>
  </w:style>
  <w:style w:type="character" w:customStyle="1" w:styleId="FontStyle12">
    <w:name w:val="Font Style12"/>
    <w:basedOn w:val="a0"/>
    <w:rsid w:val="004376A8"/>
    <w:rPr>
      <w:rFonts w:ascii="Times New Roman" w:hAnsi="Times New Roman" w:cs="Times New Roman" w:hint="default"/>
      <w:b/>
      <w:bCs/>
      <w:color w:val="000000"/>
      <w:spacing w:val="5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9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9</cp:revision>
  <dcterms:created xsi:type="dcterms:W3CDTF">2021-12-07T04:55:00Z</dcterms:created>
  <dcterms:modified xsi:type="dcterms:W3CDTF">2023-12-08T05:37:00Z</dcterms:modified>
</cp:coreProperties>
</file>